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5A" w:rsidRDefault="00F5685A" w:rsidP="00F5685A">
      <w:pPr>
        <w:rPr>
          <w:rFonts w:ascii="Verdana" w:eastAsia="Times New Roman" w:hAnsi="Verdana"/>
          <w:color w:val="000000"/>
          <w:sz w:val="20"/>
          <w:szCs w:val="20"/>
        </w:rPr>
      </w:pPr>
      <w:r>
        <w:rPr>
          <w:rFonts w:ascii="Verdana" w:eastAsia="Times New Roman" w:hAnsi="Verdana"/>
          <w:color w:val="000000"/>
          <w:sz w:val="20"/>
          <w:szCs w:val="20"/>
        </w:rPr>
        <w:t>John Berlet, President of Boomers Advisory Group LLC is a leader in safe money concepts. John has spent the last 40 years in Austin teaching Baby Boomers and Beyond how to preserve their assets, increase their income and reduce income taxes. He founded Boomers Advisory Group in 2000.</w:t>
      </w:r>
      <w:r>
        <w:rPr>
          <w:rFonts w:ascii="Verdana" w:eastAsia="Times New Roman" w:hAnsi="Verdana"/>
          <w:color w:val="000000"/>
          <w:sz w:val="20"/>
          <w:szCs w:val="20"/>
        </w:rPr>
        <w:br/>
      </w:r>
      <w:r>
        <w:rPr>
          <w:rFonts w:ascii="Verdana" w:eastAsia="Times New Roman" w:hAnsi="Verdana"/>
          <w:color w:val="000000"/>
          <w:sz w:val="20"/>
          <w:szCs w:val="20"/>
        </w:rPr>
        <w:br/>
        <w:t>Mr. Berlet's educational forums have been widely attended by retirees and pre-retirees throughout the Austin area. He has clients in California, Colorado, Hawaii, and Ohio. Over the past nineteen years John has assisted hundreds of families in protecting their assets and income assuring that they and their beneficiaries will have confidence and peace of mind in their ability to achieve financial longevity. </w:t>
      </w:r>
      <w:r>
        <w:rPr>
          <w:rFonts w:ascii="Verdana" w:eastAsia="Times New Roman" w:hAnsi="Verdana"/>
          <w:color w:val="000000"/>
          <w:sz w:val="20"/>
          <w:szCs w:val="20"/>
        </w:rPr>
        <w:br/>
      </w:r>
      <w:r>
        <w:rPr>
          <w:rFonts w:ascii="Verdana" w:eastAsia="Times New Roman" w:hAnsi="Verdana"/>
          <w:color w:val="000000"/>
          <w:sz w:val="20"/>
          <w:szCs w:val="20"/>
        </w:rPr>
        <w:br/>
        <w:t>Boomers Advisory Group is a member in good standing with the BBB and has the highest rating possible A+. He is also a member since 2009 of the National Ethics Bureau. Johns radio show "Retirement Income Radio" is heard on KTEM 1400 weekly. John is a Certified Financial Fiduciary ( CFF) and a National Social Security Adviser ( NSSA)</w:t>
      </w:r>
    </w:p>
    <w:p w:rsidR="00FF0877" w:rsidRDefault="00FF0877">
      <w:bookmarkStart w:id="0" w:name="_GoBack"/>
      <w:bookmarkEnd w:id="0"/>
    </w:p>
    <w:sectPr w:rsidR="00FF0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A"/>
    <w:rsid w:val="00F5685A"/>
    <w:rsid w:val="00FF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E7156-6AB1-45E7-80BE-F38B3D29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1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Mcclanahan</dc:creator>
  <cp:keywords/>
  <dc:description/>
  <cp:lastModifiedBy>JEnny Mcclanahan</cp:lastModifiedBy>
  <cp:revision>1</cp:revision>
  <dcterms:created xsi:type="dcterms:W3CDTF">2019-07-22T20:52:00Z</dcterms:created>
  <dcterms:modified xsi:type="dcterms:W3CDTF">2019-07-22T20:52:00Z</dcterms:modified>
</cp:coreProperties>
</file>